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439" w:rsidRDefault="008108A0" w:rsidP="003519AF">
      <w:pPr>
        <w:ind w:left="-142"/>
      </w:pPr>
      <w:r w:rsidRPr="008108A0">
        <w:rPr>
          <w:b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5.7pt;margin-top:-.8pt;width:186.6pt;height:97.8pt;z-index:251663360;mso-width-percent:400;mso-width-percent:400;mso-width-relative:margin;mso-height-relative:margin" stroked="f">
            <v:textbox>
              <w:txbxContent>
                <w:p w:rsidR="0091458B" w:rsidRPr="003519AF" w:rsidRDefault="0091458B" w:rsidP="0091458B">
                  <w:pPr>
                    <w:rPr>
                      <w:b/>
                      <w:sz w:val="36"/>
                      <w:szCs w:val="36"/>
                    </w:rPr>
                  </w:pPr>
                  <w:r w:rsidRPr="0091458B">
                    <w:rPr>
                      <w:b/>
                      <w:sz w:val="44"/>
                      <w:szCs w:val="44"/>
                    </w:rPr>
                    <w:t xml:space="preserve">PRESS </w:t>
                  </w:r>
                  <w:r w:rsidR="003519AF">
                    <w:rPr>
                      <w:b/>
                      <w:sz w:val="44"/>
                      <w:szCs w:val="44"/>
                    </w:rPr>
                    <w:t>su</w:t>
                  </w:r>
                  <w:r w:rsidR="000E4343">
                    <w:rPr>
                      <w:b/>
                      <w:sz w:val="44"/>
                      <w:szCs w:val="44"/>
                    </w:rPr>
                    <w:t>mmary</w:t>
                  </w:r>
                  <w:r>
                    <w:rPr>
                      <w:b/>
                      <w:sz w:val="52"/>
                      <w:szCs w:val="52"/>
                    </w:rPr>
                    <w:t xml:space="preserve"> </w:t>
                  </w:r>
                  <w:r w:rsidRPr="003626F4">
                    <w:rPr>
                      <w:b/>
                      <w:sz w:val="36"/>
                      <w:szCs w:val="36"/>
                    </w:rPr>
                    <w:t>for immediate release</w:t>
                  </w:r>
                </w:p>
                <w:p w:rsidR="0091458B" w:rsidRPr="003519AF" w:rsidRDefault="003519AF">
                  <w:pPr>
                    <w:rPr>
                      <w:b/>
                      <w:sz w:val="36"/>
                      <w:szCs w:val="36"/>
                    </w:rPr>
                  </w:pPr>
                  <w:r w:rsidRPr="003519AF">
                    <w:rPr>
                      <w:b/>
                      <w:sz w:val="36"/>
                      <w:szCs w:val="36"/>
                    </w:rPr>
                    <w:t>Copyright free</w:t>
                  </w:r>
                </w:p>
              </w:txbxContent>
            </v:textbox>
          </v:shape>
        </w:pict>
      </w:r>
      <w:r w:rsidR="00112439">
        <w:rPr>
          <w:noProof/>
          <w:lang w:eastAsia="en-GB"/>
        </w:rPr>
        <w:drawing>
          <wp:inline distT="0" distB="0" distL="0" distR="0">
            <wp:extent cx="3724861" cy="1207698"/>
            <wp:effectExtent l="19050" t="0" r="8939" b="0"/>
            <wp:docPr id="1" name="Picture 1" descr="C:\Users\michael.fenton\Dropbox\TUFFDIP\Marketing\Logo\media_pack\basic_low_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.fenton\Dropbox\TUFFDIP\Marketing\Logo\media_pack\basic_low_r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36" cy="1208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9AF" w:rsidRDefault="003519AF" w:rsidP="005E3064">
      <w:pPr>
        <w:spacing w:after="0"/>
        <w:rPr>
          <w:b/>
          <w:spacing w:val="14"/>
          <w:u w:val="single"/>
        </w:rPr>
      </w:pPr>
    </w:p>
    <w:p w:rsidR="003519AF" w:rsidRPr="00CB58E6" w:rsidRDefault="003519AF" w:rsidP="005E3064">
      <w:pPr>
        <w:spacing w:after="0"/>
        <w:rPr>
          <w:spacing w:val="14"/>
          <w:sz w:val="23"/>
          <w:szCs w:val="23"/>
        </w:rPr>
      </w:pPr>
      <w:r w:rsidRPr="00CB58E6">
        <w:rPr>
          <w:b/>
          <w:spacing w:val="14"/>
          <w:sz w:val="23"/>
          <w:szCs w:val="23"/>
        </w:rPr>
        <w:t xml:space="preserve">TUFFDIP </w:t>
      </w:r>
      <w:r w:rsidRPr="00C55683">
        <w:rPr>
          <w:b/>
          <w:spacing w:val="14"/>
          <w:sz w:val="23"/>
          <w:szCs w:val="23"/>
        </w:rPr>
        <w:t xml:space="preserve">is a new product developed for the timber industry to eliminate the </w:t>
      </w:r>
      <w:r w:rsidR="00C55683">
        <w:rPr>
          <w:b/>
          <w:spacing w:val="14"/>
          <w:sz w:val="23"/>
          <w:szCs w:val="23"/>
        </w:rPr>
        <w:t>nationwide</w:t>
      </w:r>
      <w:r w:rsidRPr="00C55683">
        <w:rPr>
          <w:b/>
          <w:spacing w:val="14"/>
          <w:sz w:val="23"/>
          <w:szCs w:val="23"/>
        </w:rPr>
        <w:t xml:space="preserve"> problem of premature fence </w:t>
      </w:r>
      <w:r w:rsidR="00F077AB" w:rsidRPr="00C55683">
        <w:rPr>
          <w:b/>
          <w:spacing w:val="14"/>
          <w:sz w:val="23"/>
          <w:szCs w:val="23"/>
        </w:rPr>
        <w:t xml:space="preserve">post </w:t>
      </w:r>
      <w:r w:rsidRPr="00C55683">
        <w:rPr>
          <w:b/>
          <w:spacing w:val="14"/>
          <w:sz w:val="23"/>
          <w:szCs w:val="23"/>
        </w:rPr>
        <w:t>failure.</w:t>
      </w:r>
      <w:r w:rsidRPr="00CB58E6">
        <w:rPr>
          <w:spacing w:val="14"/>
          <w:sz w:val="23"/>
          <w:szCs w:val="23"/>
        </w:rPr>
        <w:t xml:space="preserve"> </w:t>
      </w:r>
    </w:p>
    <w:p w:rsidR="003519AF" w:rsidRPr="00CB58E6" w:rsidRDefault="003519AF" w:rsidP="005E3064">
      <w:pPr>
        <w:spacing w:after="0"/>
        <w:rPr>
          <w:spacing w:val="14"/>
          <w:sz w:val="16"/>
          <w:szCs w:val="16"/>
        </w:rPr>
      </w:pPr>
    </w:p>
    <w:p w:rsidR="003519AF" w:rsidRPr="00CB58E6" w:rsidRDefault="00CB58E6" w:rsidP="005E3064">
      <w:pPr>
        <w:spacing w:after="0"/>
        <w:rPr>
          <w:spacing w:val="14"/>
          <w:sz w:val="23"/>
          <w:szCs w:val="23"/>
        </w:rPr>
      </w:pPr>
      <w:r>
        <w:rPr>
          <w:spacing w:val="14"/>
          <w:sz w:val="23"/>
          <w:szCs w:val="23"/>
        </w:rPr>
        <w:t>EU r</w:t>
      </w:r>
      <w:r w:rsidR="003519AF" w:rsidRPr="00CB58E6">
        <w:rPr>
          <w:spacing w:val="14"/>
          <w:sz w:val="23"/>
          <w:szCs w:val="23"/>
        </w:rPr>
        <w:t>estriction on the use of CCA chemical treatments ha</w:t>
      </w:r>
      <w:r>
        <w:rPr>
          <w:spacing w:val="14"/>
          <w:sz w:val="23"/>
          <w:szCs w:val="23"/>
        </w:rPr>
        <w:t>s</w:t>
      </w:r>
      <w:r w:rsidR="003519AF" w:rsidRPr="00CB58E6">
        <w:rPr>
          <w:spacing w:val="14"/>
          <w:sz w:val="23"/>
          <w:szCs w:val="23"/>
        </w:rPr>
        <w:t xml:space="preserve"> resulted in </w:t>
      </w:r>
      <w:r w:rsidRPr="00CB58E6">
        <w:rPr>
          <w:spacing w:val="14"/>
          <w:sz w:val="23"/>
          <w:szCs w:val="23"/>
        </w:rPr>
        <w:t xml:space="preserve">an </w:t>
      </w:r>
      <w:r w:rsidR="00807845" w:rsidRPr="00CB58E6">
        <w:rPr>
          <w:spacing w:val="14"/>
          <w:sz w:val="23"/>
          <w:szCs w:val="23"/>
        </w:rPr>
        <w:t xml:space="preserve">unpredictably </w:t>
      </w:r>
      <w:r w:rsidR="003519AF" w:rsidRPr="00CB58E6">
        <w:rPr>
          <w:spacing w:val="14"/>
          <w:sz w:val="23"/>
          <w:szCs w:val="23"/>
        </w:rPr>
        <w:t>shorte</w:t>
      </w:r>
      <w:r w:rsidRPr="00CB58E6">
        <w:rPr>
          <w:spacing w:val="14"/>
          <w:sz w:val="23"/>
          <w:szCs w:val="23"/>
        </w:rPr>
        <w:t>r</w:t>
      </w:r>
      <w:r w:rsidR="003519AF" w:rsidRPr="00CB58E6"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>lifespan</w:t>
      </w:r>
      <w:r w:rsidR="003519AF" w:rsidRPr="00CB58E6">
        <w:rPr>
          <w:spacing w:val="14"/>
          <w:sz w:val="23"/>
          <w:szCs w:val="23"/>
        </w:rPr>
        <w:t xml:space="preserve"> for treated fence posts and an apparently insoluble problem for farmers and fencing contractors. </w:t>
      </w:r>
    </w:p>
    <w:p w:rsidR="003519AF" w:rsidRPr="00CB58E6" w:rsidRDefault="003519AF" w:rsidP="005E3064">
      <w:pPr>
        <w:spacing w:after="0"/>
        <w:rPr>
          <w:spacing w:val="14"/>
          <w:sz w:val="16"/>
          <w:szCs w:val="16"/>
        </w:rPr>
      </w:pPr>
    </w:p>
    <w:p w:rsidR="003519AF" w:rsidRPr="00CB58E6" w:rsidRDefault="00CB58E6" w:rsidP="005E3064">
      <w:pPr>
        <w:spacing w:after="0"/>
        <w:rPr>
          <w:spacing w:val="14"/>
          <w:sz w:val="23"/>
          <w:szCs w:val="23"/>
        </w:rPr>
      </w:pPr>
      <w:r>
        <w:rPr>
          <w:spacing w:val="14"/>
          <w:sz w:val="23"/>
          <w:szCs w:val="23"/>
        </w:rPr>
        <w:t xml:space="preserve">Frustrated by </w:t>
      </w:r>
      <w:r w:rsidR="00756E81">
        <w:rPr>
          <w:spacing w:val="14"/>
          <w:sz w:val="23"/>
          <w:szCs w:val="23"/>
        </w:rPr>
        <w:t>an</w:t>
      </w:r>
      <w:r>
        <w:rPr>
          <w:spacing w:val="14"/>
          <w:sz w:val="23"/>
          <w:szCs w:val="23"/>
        </w:rPr>
        <w:t xml:space="preserve"> industry failure to address the </w:t>
      </w:r>
      <w:r w:rsidR="00756E81">
        <w:rPr>
          <w:spacing w:val="14"/>
          <w:sz w:val="23"/>
          <w:szCs w:val="23"/>
        </w:rPr>
        <w:t>issue, t</w:t>
      </w:r>
      <w:r w:rsidR="003519AF" w:rsidRPr="00CB58E6">
        <w:rPr>
          <w:spacing w:val="14"/>
          <w:sz w:val="23"/>
          <w:szCs w:val="23"/>
        </w:rPr>
        <w:t xml:space="preserve">wo farmers from Herefordshire and the Scottish borders have developed a unique </w:t>
      </w:r>
      <w:r w:rsidR="00C8678C" w:rsidRPr="00CB58E6">
        <w:rPr>
          <w:spacing w:val="14"/>
          <w:sz w:val="23"/>
          <w:szCs w:val="23"/>
        </w:rPr>
        <w:t xml:space="preserve">answer </w:t>
      </w:r>
      <w:r w:rsidR="003519AF" w:rsidRPr="00CB58E6">
        <w:rPr>
          <w:spacing w:val="14"/>
          <w:sz w:val="23"/>
          <w:szCs w:val="23"/>
        </w:rPr>
        <w:t xml:space="preserve">to fence post rot. </w:t>
      </w:r>
    </w:p>
    <w:p w:rsidR="003519AF" w:rsidRPr="00CB58E6" w:rsidRDefault="003519AF" w:rsidP="005E3064">
      <w:pPr>
        <w:spacing w:after="0"/>
        <w:rPr>
          <w:spacing w:val="14"/>
          <w:sz w:val="16"/>
          <w:szCs w:val="16"/>
        </w:rPr>
      </w:pPr>
    </w:p>
    <w:p w:rsidR="003519AF" w:rsidRPr="00CB58E6" w:rsidRDefault="003519AF" w:rsidP="005E3064">
      <w:pPr>
        <w:spacing w:after="0"/>
        <w:rPr>
          <w:spacing w:val="14"/>
          <w:sz w:val="23"/>
          <w:szCs w:val="23"/>
        </w:rPr>
      </w:pPr>
      <w:r w:rsidRPr="00CB58E6">
        <w:rPr>
          <w:spacing w:val="14"/>
          <w:sz w:val="23"/>
          <w:szCs w:val="23"/>
        </w:rPr>
        <w:t>"The problem as every farmer knows lies in the couple of inches immediately below ground" says Malcolm Leng, one of the owners of Tuffdip</w:t>
      </w:r>
      <w:r w:rsidR="00C8678C" w:rsidRPr="00CB58E6">
        <w:rPr>
          <w:spacing w:val="14"/>
          <w:sz w:val="23"/>
          <w:szCs w:val="23"/>
        </w:rPr>
        <w:t>,</w:t>
      </w:r>
      <w:r w:rsidR="00AC56EB" w:rsidRPr="00CB58E6">
        <w:rPr>
          <w:spacing w:val="14"/>
          <w:sz w:val="23"/>
          <w:szCs w:val="23"/>
        </w:rPr>
        <w:t xml:space="preserve"> "</w:t>
      </w:r>
      <w:r w:rsidR="007F7259">
        <w:rPr>
          <w:spacing w:val="14"/>
          <w:sz w:val="23"/>
          <w:szCs w:val="23"/>
        </w:rPr>
        <w:t>S</w:t>
      </w:r>
      <w:r w:rsidR="00AC56EB" w:rsidRPr="00CB58E6">
        <w:rPr>
          <w:spacing w:val="14"/>
          <w:sz w:val="23"/>
          <w:szCs w:val="23"/>
        </w:rPr>
        <w:t>eal the in-ground part of the post and,</w:t>
      </w:r>
      <w:r w:rsidR="002137E1" w:rsidRPr="00CB58E6">
        <w:rPr>
          <w:spacing w:val="14"/>
          <w:sz w:val="23"/>
          <w:szCs w:val="23"/>
        </w:rPr>
        <w:t xml:space="preserve"> as the Tuff</w:t>
      </w:r>
      <w:r w:rsidR="00AC56EB" w:rsidRPr="00CB58E6">
        <w:rPr>
          <w:spacing w:val="14"/>
          <w:sz w:val="23"/>
          <w:szCs w:val="23"/>
        </w:rPr>
        <w:t xml:space="preserve">dip slogan says, </w:t>
      </w:r>
      <w:r w:rsidR="00AC56EB" w:rsidRPr="00CB58E6">
        <w:rPr>
          <w:i/>
          <w:spacing w:val="14"/>
          <w:sz w:val="23"/>
          <w:szCs w:val="23"/>
        </w:rPr>
        <w:t>Job Done</w:t>
      </w:r>
      <w:r w:rsidR="00AC56EB" w:rsidRPr="00CB58E6">
        <w:rPr>
          <w:spacing w:val="14"/>
          <w:sz w:val="23"/>
          <w:szCs w:val="23"/>
        </w:rPr>
        <w:t>!"</w:t>
      </w:r>
    </w:p>
    <w:p w:rsidR="00AC56EB" w:rsidRPr="00CB58E6" w:rsidRDefault="00AC56EB" w:rsidP="005E3064">
      <w:pPr>
        <w:spacing w:after="0"/>
        <w:rPr>
          <w:spacing w:val="14"/>
          <w:sz w:val="16"/>
          <w:szCs w:val="16"/>
        </w:rPr>
      </w:pPr>
    </w:p>
    <w:p w:rsidR="00AC56EB" w:rsidRPr="00CB58E6" w:rsidRDefault="00F077AB" w:rsidP="00F077AB">
      <w:pPr>
        <w:spacing w:after="0"/>
        <w:ind w:right="-165"/>
        <w:rPr>
          <w:spacing w:val="14"/>
          <w:sz w:val="23"/>
          <w:szCs w:val="23"/>
        </w:rPr>
      </w:pPr>
      <w:r>
        <w:rPr>
          <w:spacing w:val="14"/>
          <w:sz w:val="23"/>
          <w:szCs w:val="23"/>
        </w:rPr>
        <w:t>Leng</w:t>
      </w:r>
      <w:r w:rsidR="00AC56EB" w:rsidRPr="00CB58E6">
        <w:rPr>
          <w:spacing w:val="14"/>
          <w:sz w:val="23"/>
          <w:szCs w:val="23"/>
        </w:rPr>
        <w:t xml:space="preserve"> and his co-founder Michael Fenton have developed a tough polymer enhanced </w:t>
      </w:r>
      <w:r>
        <w:rPr>
          <w:spacing w:val="14"/>
          <w:sz w:val="23"/>
          <w:szCs w:val="23"/>
        </w:rPr>
        <w:t>timber coating</w:t>
      </w:r>
      <w:r w:rsidR="00AC56EB" w:rsidRPr="00CB58E6">
        <w:rPr>
          <w:spacing w:val="14"/>
          <w:sz w:val="23"/>
          <w:szCs w:val="23"/>
        </w:rPr>
        <w:t xml:space="preserve"> which </w:t>
      </w:r>
      <w:r>
        <w:rPr>
          <w:spacing w:val="14"/>
          <w:sz w:val="23"/>
          <w:szCs w:val="23"/>
        </w:rPr>
        <w:t>uses</w:t>
      </w:r>
      <w:r w:rsidR="00AC56EB" w:rsidRPr="00CB58E6">
        <w:rPr>
          <w:spacing w:val="14"/>
          <w:sz w:val="23"/>
          <w:szCs w:val="23"/>
        </w:rPr>
        <w:t xml:space="preserve"> very hard bitumen as its base</w:t>
      </w:r>
      <w:r>
        <w:rPr>
          <w:spacing w:val="14"/>
          <w:sz w:val="23"/>
          <w:szCs w:val="23"/>
        </w:rPr>
        <w:t>. What is unique is that Tuffdip is</w:t>
      </w:r>
      <w:r w:rsidR="00AC56EB" w:rsidRPr="00CB58E6">
        <w:rPr>
          <w:spacing w:val="14"/>
          <w:sz w:val="23"/>
          <w:szCs w:val="23"/>
        </w:rPr>
        <w:t xml:space="preserve"> applied</w:t>
      </w:r>
      <w:r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 xml:space="preserve">cold </w:t>
      </w:r>
      <w:r>
        <w:rPr>
          <w:spacing w:val="14"/>
          <w:sz w:val="23"/>
          <w:szCs w:val="23"/>
        </w:rPr>
        <w:t>as a</w:t>
      </w:r>
      <w:r w:rsidR="00596111">
        <w:rPr>
          <w:spacing w:val="14"/>
          <w:sz w:val="23"/>
          <w:szCs w:val="23"/>
        </w:rPr>
        <w:t xml:space="preserve"> water</w:t>
      </w:r>
      <w:r w:rsidR="004C2EB7">
        <w:rPr>
          <w:spacing w:val="14"/>
          <w:sz w:val="23"/>
          <w:szCs w:val="23"/>
        </w:rPr>
        <w:t xml:space="preserve"> </w:t>
      </w:r>
      <w:r w:rsidR="00596111">
        <w:rPr>
          <w:spacing w:val="14"/>
          <w:sz w:val="23"/>
          <w:szCs w:val="23"/>
        </w:rPr>
        <w:t>based</w:t>
      </w:r>
      <w:r>
        <w:rPr>
          <w:spacing w:val="14"/>
          <w:sz w:val="23"/>
          <w:szCs w:val="23"/>
        </w:rPr>
        <w:t xml:space="preserve"> emulsion </w:t>
      </w:r>
      <w:r w:rsidR="00AC56EB" w:rsidRPr="00CB58E6">
        <w:rPr>
          <w:spacing w:val="14"/>
          <w:sz w:val="23"/>
          <w:szCs w:val="23"/>
        </w:rPr>
        <w:t xml:space="preserve">and is </w:t>
      </w:r>
      <w:r w:rsidR="007F7259">
        <w:rPr>
          <w:spacing w:val="14"/>
          <w:sz w:val="23"/>
          <w:szCs w:val="23"/>
        </w:rPr>
        <w:t xml:space="preserve">eco-friendly, </w:t>
      </w:r>
      <w:r w:rsidRPr="00CB58E6">
        <w:rPr>
          <w:spacing w:val="14"/>
          <w:sz w:val="23"/>
          <w:szCs w:val="23"/>
        </w:rPr>
        <w:t>non-hazardous</w:t>
      </w:r>
      <w:r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 xml:space="preserve">and </w:t>
      </w:r>
      <w:r>
        <w:rPr>
          <w:spacing w:val="14"/>
          <w:sz w:val="23"/>
          <w:szCs w:val="23"/>
        </w:rPr>
        <w:t>n</w:t>
      </w:r>
      <w:r w:rsidR="00AC56EB" w:rsidRPr="00CB58E6">
        <w:rPr>
          <w:spacing w:val="14"/>
          <w:sz w:val="23"/>
          <w:szCs w:val="23"/>
        </w:rPr>
        <w:t>on-toxic</w:t>
      </w:r>
      <w:r>
        <w:rPr>
          <w:spacing w:val="14"/>
          <w:sz w:val="23"/>
          <w:szCs w:val="23"/>
        </w:rPr>
        <w:t xml:space="preserve">. </w:t>
      </w:r>
      <w:r w:rsidR="00267029">
        <w:rPr>
          <w:spacing w:val="14"/>
          <w:sz w:val="23"/>
          <w:szCs w:val="23"/>
        </w:rPr>
        <w:t>I</w:t>
      </w:r>
      <w:r w:rsidR="00AC56EB" w:rsidRPr="00CB58E6">
        <w:rPr>
          <w:spacing w:val="14"/>
          <w:sz w:val="23"/>
          <w:szCs w:val="23"/>
        </w:rPr>
        <w:t xml:space="preserve">t is available to timber yards to offer </w:t>
      </w:r>
      <w:r w:rsidR="00756E81">
        <w:rPr>
          <w:spacing w:val="14"/>
          <w:sz w:val="23"/>
          <w:szCs w:val="23"/>
        </w:rPr>
        <w:t xml:space="preserve">pre-treated </w:t>
      </w:r>
      <w:r w:rsidR="004C2EB7">
        <w:rPr>
          <w:spacing w:val="14"/>
          <w:sz w:val="23"/>
          <w:szCs w:val="23"/>
        </w:rPr>
        <w:t xml:space="preserve">posts at a small premium </w:t>
      </w:r>
      <w:r w:rsidR="00267029">
        <w:rPr>
          <w:spacing w:val="14"/>
          <w:sz w:val="23"/>
          <w:szCs w:val="23"/>
        </w:rPr>
        <w:t>for extended l</w:t>
      </w:r>
      <w:r w:rsidR="00756E81" w:rsidRPr="00CB58E6">
        <w:rPr>
          <w:spacing w:val="14"/>
          <w:sz w:val="23"/>
          <w:szCs w:val="23"/>
        </w:rPr>
        <w:t>ife</w:t>
      </w:r>
      <w:r w:rsidR="004C2EB7">
        <w:rPr>
          <w:spacing w:val="14"/>
          <w:sz w:val="23"/>
          <w:szCs w:val="23"/>
        </w:rPr>
        <w:t>. Tuffdip also sells d</w:t>
      </w:r>
      <w:r w:rsidR="00267029">
        <w:rPr>
          <w:spacing w:val="14"/>
          <w:sz w:val="23"/>
          <w:szCs w:val="23"/>
        </w:rPr>
        <w:t xml:space="preserve">irect </w:t>
      </w:r>
      <w:r w:rsidR="00AC56EB" w:rsidRPr="00CB58E6">
        <w:rPr>
          <w:spacing w:val="14"/>
          <w:sz w:val="23"/>
          <w:szCs w:val="23"/>
        </w:rPr>
        <w:t>to the smal</w:t>
      </w:r>
      <w:r w:rsidR="00267029">
        <w:rPr>
          <w:spacing w:val="14"/>
          <w:sz w:val="23"/>
          <w:szCs w:val="23"/>
        </w:rPr>
        <w:t>ler user f</w:t>
      </w:r>
      <w:r w:rsidR="00AC56EB" w:rsidRPr="00CB58E6">
        <w:rPr>
          <w:spacing w:val="14"/>
          <w:sz w:val="23"/>
          <w:szCs w:val="23"/>
        </w:rPr>
        <w:t>o</w:t>
      </w:r>
      <w:r w:rsidR="00267029">
        <w:rPr>
          <w:spacing w:val="14"/>
          <w:sz w:val="23"/>
          <w:szCs w:val="23"/>
        </w:rPr>
        <w:t>r</w:t>
      </w:r>
      <w:r w:rsidR="00AC56EB" w:rsidRPr="00CB58E6">
        <w:rPr>
          <w:spacing w:val="14"/>
          <w:sz w:val="23"/>
          <w:szCs w:val="23"/>
        </w:rPr>
        <w:t xml:space="preserve"> self-treat</w:t>
      </w:r>
      <w:r w:rsidR="00267029">
        <w:rPr>
          <w:spacing w:val="14"/>
          <w:sz w:val="23"/>
          <w:szCs w:val="23"/>
        </w:rPr>
        <w:t>ment</w:t>
      </w:r>
      <w:r w:rsidR="00AC56EB" w:rsidRPr="00CB58E6">
        <w:rPr>
          <w:spacing w:val="14"/>
          <w:sz w:val="23"/>
          <w:szCs w:val="23"/>
        </w:rPr>
        <w:t xml:space="preserve">.  </w:t>
      </w:r>
    </w:p>
    <w:p w:rsidR="00AC56EB" w:rsidRPr="00CB58E6" w:rsidRDefault="00AC56EB" w:rsidP="005E3064">
      <w:pPr>
        <w:spacing w:after="0"/>
        <w:rPr>
          <w:spacing w:val="14"/>
          <w:sz w:val="16"/>
          <w:szCs w:val="16"/>
        </w:rPr>
      </w:pPr>
    </w:p>
    <w:p w:rsidR="00AC56EB" w:rsidRPr="00CB58E6" w:rsidRDefault="00AC56EB" w:rsidP="005E3064">
      <w:pPr>
        <w:spacing w:after="0"/>
        <w:rPr>
          <w:spacing w:val="14"/>
          <w:sz w:val="23"/>
          <w:szCs w:val="23"/>
        </w:rPr>
      </w:pPr>
      <w:r w:rsidRPr="00CB58E6">
        <w:rPr>
          <w:spacing w:val="14"/>
          <w:sz w:val="23"/>
          <w:szCs w:val="23"/>
        </w:rPr>
        <w:t xml:space="preserve">"Treatment is simplicity itself" </w:t>
      </w:r>
      <w:r w:rsidR="00B16E1A">
        <w:rPr>
          <w:spacing w:val="14"/>
          <w:sz w:val="23"/>
          <w:szCs w:val="23"/>
        </w:rPr>
        <w:t>comments</w:t>
      </w:r>
      <w:r w:rsidRPr="00CB58E6">
        <w:rPr>
          <w:spacing w:val="14"/>
          <w:sz w:val="23"/>
          <w:szCs w:val="23"/>
        </w:rPr>
        <w:t xml:space="preserve"> Fenton, "</w:t>
      </w:r>
      <w:r w:rsidR="004C2EB7">
        <w:rPr>
          <w:spacing w:val="14"/>
          <w:sz w:val="23"/>
          <w:szCs w:val="23"/>
        </w:rPr>
        <w:t xml:space="preserve">new </w:t>
      </w:r>
      <w:r w:rsidRPr="00CB58E6">
        <w:rPr>
          <w:spacing w:val="14"/>
          <w:sz w:val="23"/>
          <w:szCs w:val="23"/>
        </w:rPr>
        <w:t xml:space="preserve">posts are dipped for 10 minutes to cover just the </w:t>
      </w:r>
      <w:r w:rsidR="00807845" w:rsidRPr="00CB58E6">
        <w:rPr>
          <w:spacing w:val="14"/>
          <w:sz w:val="23"/>
          <w:szCs w:val="23"/>
        </w:rPr>
        <w:t>under</w:t>
      </w:r>
      <w:r w:rsidRPr="00CB58E6">
        <w:rPr>
          <w:spacing w:val="14"/>
          <w:sz w:val="23"/>
          <w:szCs w:val="23"/>
        </w:rPr>
        <w:t xml:space="preserve">ground portion </w:t>
      </w:r>
      <w:r w:rsidR="00B16E1A">
        <w:rPr>
          <w:spacing w:val="14"/>
          <w:sz w:val="23"/>
          <w:szCs w:val="23"/>
        </w:rPr>
        <w:t>plus</w:t>
      </w:r>
      <w:r w:rsidRPr="00CB58E6">
        <w:rPr>
          <w:spacing w:val="14"/>
          <w:sz w:val="23"/>
          <w:szCs w:val="23"/>
        </w:rPr>
        <w:t xml:space="preserve"> a small margin above ground</w:t>
      </w:r>
      <w:r w:rsidR="00CB58E6">
        <w:rPr>
          <w:spacing w:val="14"/>
          <w:sz w:val="23"/>
          <w:szCs w:val="23"/>
        </w:rPr>
        <w:t>,</w:t>
      </w:r>
      <w:r w:rsidRPr="00CB58E6">
        <w:rPr>
          <w:spacing w:val="14"/>
          <w:sz w:val="23"/>
          <w:szCs w:val="23"/>
        </w:rPr>
        <w:t xml:space="preserve"> </w:t>
      </w:r>
      <w:r w:rsidR="00807845" w:rsidRPr="00CB58E6">
        <w:rPr>
          <w:spacing w:val="14"/>
          <w:sz w:val="23"/>
          <w:szCs w:val="23"/>
        </w:rPr>
        <w:t>then</w:t>
      </w:r>
      <w:r w:rsidRPr="00CB58E6">
        <w:rPr>
          <w:spacing w:val="14"/>
          <w:sz w:val="23"/>
          <w:szCs w:val="23"/>
        </w:rPr>
        <w:t xml:space="preserve"> </w:t>
      </w:r>
      <w:r w:rsidR="00807845" w:rsidRPr="00CB58E6">
        <w:rPr>
          <w:spacing w:val="14"/>
          <w:sz w:val="23"/>
          <w:szCs w:val="23"/>
        </w:rPr>
        <w:t>left</w:t>
      </w:r>
      <w:r w:rsidRPr="00CB58E6">
        <w:rPr>
          <w:spacing w:val="14"/>
          <w:sz w:val="23"/>
          <w:szCs w:val="23"/>
        </w:rPr>
        <w:t xml:space="preserve"> to </w:t>
      </w:r>
      <w:r w:rsidR="00C8678C" w:rsidRPr="00CB58E6">
        <w:rPr>
          <w:spacing w:val="14"/>
          <w:sz w:val="23"/>
          <w:szCs w:val="23"/>
        </w:rPr>
        <w:t>cure</w:t>
      </w:r>
      <w:r w:rsidR="00304859" w:rsidRPr="00CB58E6">
        <w:rPr>
          <w:spacing w:val="14"/>
          <w:sz w:val="23"/>
          <w:szCs w:val="23"/>
        </w:rPr>
        <w:t>.</w:t>
      </w:r>
      <w:r w:rsidRPr="00CB58E6">
        <w:rPr>
          <w:spacing w:val="14"/>
          <w:sz w:val="23"/>
          <w:szCs w:val="23"/>
        </w:rPr>
        <w:t xml:space="preserve"> </w:t>
      </w:r>
      <w:r w:rsidR="00C55683">
        <w:rPr>
          <w:spacing w:val="14"/>
          <w:sz w:val="23"/>
          <w:szCs w:val="23"/>
        </w:rPr>
        <w:t>A few</w:t>
      </w:r>
      <w:r w:rsidRPr="00CB58E6">
        <w:rPr>
          <w:spacing w:val="14"/>
          <w:sz w:val="23"/>
          <w:szCs w:val="23"/>
        </w:rPr>
        <w:t xml:space="preserve"> hours later </w:t>
      </w:r>
      <w:r w:rsidR="00304859" w:rsidRPr="00CB58E6">
        <w:rPr>
          <w:spacing w:val="14"/>
          <w:sz w:val="23"/>
          <w:szCs w:val="23"/>
        </w:rPr>
        <w:t>thump</w:t>
      </w:r>
      <w:r w:rsidRPr="00CB58E6">
        <w:rPr>
          <w:spacing w:val="14"/>
          <w:sz w:val="23"/>
          <w:szCs w:val="23"/>
        </w:rPr>
        <w:t xml:space="preserve"> them in and</w:t>
      </w:r>
      <w:r w:rsidR="00F077AB">
        <w:rPr>
          <w:spacing w:val="14"/>
          <w:sz w:val="23"/>
          <w:szCs w:val="23"/>
        </w:rPr>
        <w:t>,</w:t>
      </w:r>
      <w:r w:rsidRPr="00CB58E6">
        <w:rPr>
          <w:spacing w:val="14"/>
          <w:sz w:val="23"/>
          <w:szCs w:val="23"/>
        </w:rPr>
        <w:t xml:space="preserve"> </w:t>
      </w:r>
      <w:r w:rsidR="00F077AB" w:rsidRPr="00CB58E6">
        <w:rPr>
          <w:spacing w:val="14"/>
          <w:sz w:val="23"/>
          <w:szCs w:val="23"/>
        </w:rPr>
        <w:t xml:space="preserve">for a </w:t>
      </w:r>
      <w:r w:rsidR="00C55683">
        <w:rPr>
          <w:spacing w:val="14"/>
          <w:sz w:val="23"/>
          <w:szCs w:val="23"/>
        </w:rPr>
        <w:t>tiny cost</w:t>
      </w:r>
      <w:r w:rsidR="00F077AB" w:rsidRPr="00CB58E6">
        <w:rPr>
          <w:spacing w:val="14"/>
          <w:sz w:val="23"/>
          <w:szCs w:val="23"/>
        </w:rPr>
        <w:t xml:space="preserve"> per post, </w:t>
      </w:r>
      <w:r w:rsidRPr="00CB58E6">
        <w:rPr>
          <w:spacing w:val="14"/>
          <w:sz w:val="23"/>
          <w:szCs w:val="23"/>
        </w:rPr>
        <w:t>you have a fence that will outlast any copper treated timber</w:t>
      </w:r>
      <w:r w:rsidR="00B16E1A">
        <w:rPr>
          <w:spacing w:val="14"/>
          <w:sz w:val="23"/>
          <w:szCs w:val="23"/>
        </w:rPr>
        <w:t>.</w:t>
      </w:r>
      <w:r w:rsidRPr="00CB58E6">
        <w:rPr>
          <w:spacing w:val="14"/>
          <w:sz w:val="23"/>
          <w:szCs w:val="23"/>
        </w:rPr>
        <w:t>"</w:t>
      </w:r>
    </w:p>
    <w:p w:rsidR="00304859" w:rsidRPr="00CB58E6" w:rsidRDefault="00304859" w:rsidP="005E3064">
      <w:pPr>
        <w:spacing w:after="0"/>
        <w:rPr>
          <w:spacing w:val="14"/>
          <w:sz w:val="16"/>
          <w:szCs w:val="16"/>
        </w:rPr>
      </w:pPr>
    </w:p>
    <w:p w:rsidR="00B16E1A" w:rsidRDefault="008108A0" w:rsidP="00B16E1A">
      <w:pPr>
        <w:spacing w:after="0"/>
        <w:rPr>
          <w:spacing w:val="14"/>
          <w:sz w:val="23"/>
          <w:szCs w:val="23"/>
        </w:rPr>
      </w:pPr>
      <w:r>
        <w:rPr>
          <w:spacing w:val="14"/>
          <w:sz w:val="23"/>
          <w:szCs w:val="23"/>
        </w:rPr>
        <w:pict>
          <v:shape id="_x0000_s1036" type="#_x0000_t202" style="position:absolute;margin-left:314pt;margin-top:513.35pt;width:186.6pt;height:37.3pt;z-index:251670528;mso-width-percent:400;mso-width-percent:400;mso-width-relative:margin;mso-height-relative:margin" stroked="f">
            <v:textbox>
              <w:txbxContent>
                <w:p w:rsidR="00B16E1A" w:rsidRDefault="00B16E1A" w:rsidP="00B16E1A">
                  <w:r>
                    <w:t xml:space="preserve">MADE IN GREAT BRITAIN  </w:t>
                  </w: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641796" cy="321932"/>
                        <wp:effectExtent l="19050" t="0" r="5904" b="0"/>
                        <wp:docPr id="11" name="Picture 4" descr="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s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1909" cy="321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14"/>
          <w:sz w:val="23"/>
          <w:szCs w:val="23"/>
        </w:rPr>
        <w:pict>
          <v:shape id="_x0000_s1037" type="#_x0000_t202" style="position:absolute;margin-left:-33.3pt;margin-top:492.9pt;width:332.85pt;height:57.75pt;z-index:251671552;mso-width-relative:margin;mso-height-relative:margin" stroked="f">
            <v:textbox style="mso-next-textbox:#_x0000_s1037">
              <w:txbxContent>
                <w:p w:rsidR="00B16E1A" w:rsidRDefault="00B16E1A" w:rsidP="00B16E1A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4026739" cy="646981"/>
                        <wp:effectExtent l="19050" t="0" r="0" b="0"/>
                        <wp:docPr id="1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74111" cy="654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16E1A" w:rsidRPr="00CB58E6">
        <w:rPr>
          <w:spacing w:val="14"/>
          <w:sz w:val="23"/>
          <w:szCs w:val="23"/>
        </w:rPr>
        <w:t>Testing has shown that co</w:t>
      </w:r>
      <w:r w:rsidR="00FE0A3E">
        <w:rPr>
          <w:spacing w:val="14"/>
          <w:sz w:val="23"/>
          <w:szCs w:val="23"/>
        </w:rPr>
        <w:t>nventionally</w:t>
      </w:r>
      <w:r w:rsidR="00B16E1A" w:rsidRPr="00CB58E6">
        <w:rPr>
          <w:spacing w:val="14"/>
          <w:sz w:val="23"/>
          <w:szCs w:val="23"/>
        </w:rPr>
        <w:t xml:space="preserve"> treated posts remain wet </w:t>
      </w:r>
      <w:r w:rsidR="00500C4B">
        <w:rPr>
          <w:spacing w:val="14"/>
          <w:sz w:val="23"/>
          <w:szCs w:val="23"/>
        </w:rPr>
        <w:t xml:space="preserve">just </w:t>
      </w:r>
      <w:r w:rsidR="00B16E1A" w:rsidRPr="00CB58E6">
        <w:rPr>
          <w:spacing w:val="14"/>
          <w:sz w:val="23"/>
          <w:szCs w:val="23"/>
        </w:rPr>
        <w:t xml:space="preserve">below ground - typically </w:t>
      </w:r>
      <w:r w:rsidR="007F7259">
        <w:rPr>
          <w:spacing w:val="14"/>
          <w:sz w:val="23"/>
          <w:szCs w:val="23"/>
        </w:rPr>
        <w:t>4</w:t>
      </w:r>
      <w:r w:rsidR="00B16E1A" w:rsidRPr="00CB58E6">
        <w:rPr>
          <w:spacing w:val="14"/>
          <w:sz w:val="23"/>
          <w:szCs w:val="23"/>
        </w:rPr>
        <w:t xml:space="preserve">0%+ moisture. Tuffdipped posts measured at exactly the same point dry out to </w:t>
      </w:r>
      <w:r w:rsidR="00C55683">
        <w:rPr>
          <w:spacing w:val="14"/>
          <w:sz w:val="23"/>
          <w:szCs w:val="23"/>
        </w:rPr>
        <w:t xml:space="preserve">well </w:t>
      </w:r>
      <w:r w:rsidR="00B16E1A" w:rsidRPr="00CB58E6">
        <w:rPr>
          <w:spacing w:val="14"/>
          <w:sz w:val="23"/>
          <w:szCs w:val="23"/>
        </w:rPr>
        <w:t xml:space="preserve">below 15%. The logic is </w:t>
      </w:r>
      <w:r w:rsidR="00500C4B">
        <w:rPr>
          <w:spacing w:val="14"/>
          <w:sz w:val="23"/>
          <w:szCs w:val="23"/>
        </w:rPr>
        <w:t>unquestionable</w:t>
      </w:r>
      <w:r w:rsidR="00B16E1A" w:rsidRPr="00CB58E6">
        <w:rPr>
          <w:spacing w:val="14"/>
          <w:sz w:val="23"/>
          <w:szCs w:val="23"/>
        </w:rPr>
        <w:t xml:space="preserve">. </w:t>
      </w:r>
      <w:r w:rsidR="007F7259">
        <w:rPr>
          <w:spacing w:val="14"/>
          <w:sz w:val="23"/>
          <w:szCs w:val="23"/>
        </w:rPr>
        <w:t>P</w:t>
      </w:r>
      <w:r w:rsidR="00B16E1A" w:rsidRPr="00CB58E6">
        <w:rPr>
          <w:spacing w:val="14"/>
          <w:sz w:val="23"/>
          <w:szCs w:val="23"/>
        </w:rPr>
        <w:t xml:space="preserve">osts </w:t>
      </w:r>
      <w:r w:rsidR="007F7259">
        <w:rPr>
          <w:spacing w:val="14"/>
          <w:sz w:val="23"/>
          <w:szCs w:val="23"/>
        </w:rPr>
        <w:t xml:space="preserve">below 20% </w:t>
      </w:r>
      <w:r w:rsidR="00563AE6">
        <w:rPr>
          <w:spacing w:val="14"/>
          <w:sz w:val="23"/>
          <w:szCs w:val="23"/>
        </w:rPr>
        <w:t xml:space="preserve">moisture content </w:t>
      </w:r>
      <w:r w:rsidR="00B16E1A" w:rsidRPr="00CB58E6">
        <w:rPr>
          <w:spacing w:val="14"/>
          <w:sz w:val="23"/>
          <w:szCs w:val="23"/>
        </w:rPr>
        <w:t xml:space="preserve">resist rot. </w:t>
      </w:r>
      <w:r w:rsidR="00B16E1A">
        <w:rPr>
          <w:spacing w:val="14"/>
          <w:sz w:val="23"/>
          <w:szCs w:val="23"/>
        </w:rPr>
        <w:t xml:space="preserve">Tuffdip is the only rot-prevention </w:t>
      </w:r>
      <w:r w:rsidR="00B16E1A" w:rsidRPr="00CB58E6">
        <w:rPr>
          <w:spacing w:val="14"/>
          <w:sz w:val="23"/>
          <w:szCs w:val="23"/>
        </w:rPr>
        <w:t xml:space="preserve">system </w:t>
      </w:r>
      <w:r w:rsidR="00B16E1A">
        <w:rPr>
          <w:spacing w:val="14"/>
          <w:sz w:val="23"/>
          <w:szCs w:val="23"/>
        </w:rPr>
        <w:t xml:space="preserve">which </w:t>
      </w:r>
      <w:r w:rsidR="00BB4EAE">
        <w:rPr>
          <w:spacing w:val="14"/>
          <w:sz w:val="23"/>
          <w:szCs w:val="23"/>
        </w:rPr>
        <w:t>keeps</w:t>
      </w:r>
      <w:r w:rsidR="00B16E1A" w:rsidRPr="00CB58E6">
        <w:rPr>
          <w:spacing w:val="14"/>
          <w:sz w:val="23"/>
          <w:szCs w:val="23"/>
        </w:rPr>
        <w:t xml:space="preserve"> the </w:t>
      </w:r>
      <w:r w:rsidR="00563AE6">
        <w:rPr>
          <w:b/>
          <w:spacing w:val="14"/>
          <w:sz w:val="23"/>
          <w:szCs w:val="23"/>
        </w:rPr>
        <w:t>entire</w:t>
      </w:r>
      <w:r w:rsidR="00B16E1A" w:rsidRPr="00CB58E6">
        <w:rPr>
          <w:spacing w:val="14"/>
          <w:sz w:val="23"/>
          <w:szCs w:val="23"/>
        </w:rPr>
        <w:t xml:space="preserve"> </w:t>
      </w:r>
      <w:r w:rsidR="00C55683">
        <w:rPr>
          <w:spacing w:val="14"/>
          <w:sz w:val="23"/>
          <w:szCs w:val="23"/>
        </w:rPr>
        <w:t xml:space="preserve">post </w:t>
      </w:r>
      <w:r w:rsidR="00C55683" w:rsidRPr="00CB58E6">
        <w:rPr>
          <w:spacing w:val="14"/>
          <w:sz w:val="23"/>
          <w:szCs w:val="23"/>
        </w:rPr>
        <w:t xml:space="preserve">dry </w:t>
      </w:r>
      <w:r w:rsidR="00B16E1A" w:rsidRPr="00CB58E6">
        <w:rPr>
          <w:spacing w:val="14"/>
          <w:sz w:val="23"/>
          <w:szCs w:val="23"/>
        </w:rPr>
        <w:t>underground whil</w:t>
      </w:r>
      <w:r w:rsidR="00BB4EAE">
        <w:rPr>
          <w:spacing w:val="14"/>
          <w:sz w:val="23"/>
          <w:szCs w:val="23"/>
        </w:rPr>
        <w:t>e</w:t>
      </w:r>
      <w:r w:rsidR="00B16E1A">
        <w:rPr>
          <w:spacing w:val="14"/>
          <w:sz w:val="23"/>
          <w:szCs w:val="23"/>
        </w:rPr>
        <w:t xml:space="preserve"> </w:t>
      </w:r>
      <w:r w:rsidR="00BB4EAE">
        <w:rPr>
          <w:spacing w:val="14"/>
          <w:sz w:val="23"/>
          <w:szCs w:val="23"/>
        </w:rPr>
        <w:t>allowing</w:t>
      </w:r>
      <w:r w:rsidR="00B16E1A" w:rsidRPr="00CB58E6">
        <w:rPr>
          <w:spacing w:val="14"/>
          <w:sz w:val="23"/>
          <w:szCs w:val="23"/>
        </w:rPr>
        <w:t xml:space="preserve"> the timber above ground to season naturally. </w:t>
      </w:r>
    </w:p>
    <w:p w:rsidR="00B16E1A" w:rsidRPr="00B16E1A" w:rsidRDefault="00B16E1A" w:rsidP="00B16E1A">
      <w:pPr>
        <w:spacing w:after="0"/>
        <w:rPr>
          <w:spacing w:val="14"/>
          <w:sz w:val="16"/>
          <w:szCs w:val="16"/>
        </w:rPr>
      </w:pPr>
    </w:p>
    <w:p w:rsidR="005F327D" w:rsidRPr="00CB58E6" w:rsidRDefault="00807845" w:rsidP="00B16E1A">
      <w:pPr>
        <w:spacing w:after="0"/>
        <w:ind w:right="-165"/>
        <w:rPr>
          <w:spacing w:val="14"/>
          <w:sz w:val="16"/>
          <w:szCs w:val="16"/>
        </w:rPr>
      </w:pPr>
      <w:r w:rsidRPr="00CB58E6">
        <w:rPr>
          <w:spacing w:val="14"/>
          <w:sz w:val="23"/>
          <w:szCs w:val="23"/>
        </w:rPr>
        <w:t>Requiring n</w:t>
      </w:r>
      <w:r w:rsidR="00304859" w:rsidRPr="00CB58E6">
        <w:rPr>
          <w:spacing w:val="14"/>
          <w:sz w:val="23"/>
          <w:szCs w:val="23"/>
        </w:rPr>
        <w:t>o heat, no complicated equipment</w:t>
      </w:r>
      <w:r w:rsidRPr="00CB58E6">
        <w:rPr>
          <w:spacing w:val="14"/>
          <w:sz w:val="23"/>
          <w:szCs w:val="23"/>
        </w:rPr>
        <w:t xml:space="preserve"> and</w:t>
      </w:r>
      <w:r w:rsidR="00304859" w:rsidRPr="00CB58E6">
        <w:rPr>
          <w:spacing w:val="14"/>
          <w:sz w:val="23"/>
          <w:szCs w:val="23"/>
        </w:rPr>
        <w:t xml:space="preserve"> </w:t>
      </w:r>
      <w:r w:rsidR="00C8678C" w:rsidRPr="00CB58E6">
        <w:rPr>
          <w:spacing w:val="14"/>
          <w:sz w:val="23"/>
          <w:szCs w:val="23"/>
        </w:rPr>
        <w:t>no need for protective clothing</w:t>
      </w:r>
      <w:r w:rsidRPr="00CB58E6">
        <w:rPr>
          <w:spacing w:val="14"/>
          <w:sz w:val="23"/>
          <w:szCs w:val="23"/>
        </w:rPr>
        <w:t>,</w:t>
      </w:r>
      <w:r w:rsidR="00304859" w:rsidRPr="00CB58E6"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 xml:space="preserve">Tuffdip </w:t>
      </w:r>
      <w:r w:rsidR="00304859" w:rsidRPr="00CB58E6">
        <w:rPr>
          <w:spacing w:val="14"/>
          <w:sz w:val="23"/>
          <w:szCs w:val="23"/>
        </w:rPr>
        <w:t xml:space="preserve">is simple, effective and inexpensive. </w:t>
      </w:r>
      <w:r w:rsidR="002137E1" w:rsidRPr="00CB58E6">
        <w:rPr>
          <w:spacing w:val="14"/>
          <w:sz w:val="23"/>
          <w:szCs w:val="23"/>
        </w:rPr>
        <w:t xml:space="preserve">For a </w:t>
      </w:r>
      <w:r w:rsidRPr="00CB58E6">
        <w:rPr>
          <w:spacing w:val="14"/>
          <w:sz w:val="23"/>
          <w:szCs w:val="23"/>
        </w:rPr>
        <w:t>tiny fraction</w:t>
      </w:r>
      <w:r w:rsidR="002137E1" w:rsidRPr="00CB58E6"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>of the cost</w:t>
      </w:r>
      <w:r w:rsidR="005F327D" w:rsidRPr="00CB58E6">
        <w:rPr>
          <w:spacing w:val="14"/>
          <w:sz w:val="23"/>
          <w:szCs w:val="23"/>
        </w:rPr>
        <w:t xml:space="preserve"> </w:t>
      </w:r>
      <w:r w:rsidRPr="00CB58E6">
        <w:rPr>
          <w:spacing w:val="14"/>
          <w:sz w:val="23"/>
          <w:szCs w:val="23"/>
        </w:rPr>
        <w:t xml:space="preserve">of a new </w:t>
      </w:r>
      <w:r w:rsidR="005F327D" w:rsidRPr="00CB58E6">
        <w:rPr>
          <w:spacing w:val="14"/>
          <w:sz w:val="23"/>
          <w:szCs w:val="23"/>
        </w:rPr>
        <w:t>fence</w:t>
      </w:r>
      <w:r w:rsidRPr="00CB58E6">
        <w:rPr>
          <w:spacing w:val="14"/>
          <w:sz w:val="23"/>
          <w:szCs w:val="23"/>
        </w:rPr>
        <w:t xml:space="preserve">, </w:t>
      </w:r>
      <w:r w:rsidR="00FE0A3E">
        <w:rPr>
          <w:spacing w:val="14"/>
          <w:sz w:val="23"/>
          <w:szCs w:val="23"/>
        </w:rPr>
        <w:t>post</w:t>
      </w:r>
      <w:r w:rsidR="005F327D" w:rsidRPr="00CB58E6">
        <w:rPr>
          <w:spacing w:val="14"/>
          <w:sz w:val="23"/>
          <w:szCs w:val="23"/>
        </w:rPr>
        <w:t xml:space="preserve"> life will be lengthened</w:t>
      </w:r>
      <w:r w:rsidRPr="00CB58E6">
        <w:rPr>
          <w:spacing w:val="14"/>
          <w:sz w:val="23"/>
          <w:szCs w:val="23"/>
        </w:rPr>
        <w:t>,</w:t>
      </w:r>
      <w:r w:rsidR="005F327D" w:rsidRPr="00CB58E6">
        <w:rPr>
          <w:spacing w:val="14"/>
          <w:sz w:val="23"/>
          <w:szCs w:val="23"/>
        </w:rPr>
        <w:t xml:space="preserve"> reducing the </w:t>
      </w:r>
      <w:r w:rsidRPr="00CB58E6">
        <w:rPr>
          <w:spacing w:val="14"/>
          <w:sz w:val="23"/>
          <w:szCs w:val="23"/>
        </w:rPr>
        <w:t xml:space="preserve">frequency and </w:t>
      </w:r>
      <w:r w:rsidR="005F327D" w:rsidRPr="00CB58E6">
        <w:rPr>
          <w:spacing w:val="14"/>
          <w:sz w:val="23"/>
          <w:szCs w:val="23"/>
        </w:rPr>
        <w:t>hassle of replacement.</w:t>
      </w:r>
      <w:r w:rsidR="002137E1" w:rsidRPr="00CB58E6">
        <w:rPr>
          <w:spacing w:val="14"/>
          <w:sz w:val="23"/>
          <w:szCs w:val="23"/>
        </w:rPr>
        <w:t xml:space="preserve">  </w:t>
      </w:r>
    </w:p>
    <w:p w:rsidR="00304859" w:rsidRPr="00CB58E6" w:rsidRDefault="00304859" w:rsidP="005E3064">
      <w:pPr>
        <w:spacing w:after="0"/>
        <w:rPr>
          <w:spacing w:val="14"/>
          <w:sz w:val="16"/>
          <w:szCs w:val="16"/>
        </w:rPr>
      </w:pPr>
    </w:p>
    <w:p w:rsidR="00A8346E" w:rsidRDefault="00A8346E" w:rsidP="00A8346E">
      <w:pPr>
        <w:spacing w:after="0"/>
        <w:rPr>
          <w:spacing w:val="14"/>
          <w:sz w:val="23"/>
          <w:szCs w:val="23"/>
        </w:rPr>
      </w:pPr>
      <w:r w:rsidRPr="00CB58E6">
        <w:rPr>
          <w:spacing w:val="14"/>
          <w:sz w:val="23"/>
          <w:szCs w:val="23"/>
        </w:rPr>
        <w:t xml:space="preserve">For biographies and data contact </w:t>
      </w:r>
      <w:r>
        <w:rPr>
          <w:spacing w:val="14"/>
          <w:sz w:val="23"/>
          <w:szCs w:val="23"/>
        </w:rPr>
        <w:t xml:space="preserve">the </w:t>
      </w:r>
      <w:r w:rsidRPr="00CB58E6">
        <w:rPr>
          <w:spacing w:val="14"/>
          <w:sz w:val="23"/>
          <w:szCs w:val="23"/>
        </w:rPr>
        <w:t xml:space="preserve">PR dept: </w:t>
      </w:r>
      <w:r w:rsidRPr="00A8346E">
        <w:rPr>
          <w:b/>
          <w:spacing w:val="14"/>
          <w:sz w:val="23"/>
          <w:szCs w:val="23"/>
        </w:rPr>
        <w:t>candida.hubbard@tuffdip.com</w:t>
      </w:r>
      <w:r>
        <w:rPr>
          <w:spacing w:val="14"/>
          <w:sz w:val="23"/>
          <w:szCs w:val="23"/>
        </w:rPr>
        <w:t>.</w:t>
      </w:r>
      <w:r w:rsidR="00BB4EAE" w:rsidRPr="00BB4EAE">
        <w:rPr>
          <w:spacing w:val="14"/>
          <w:sz w:val="23"/>
          <w:szCs w:val="23"/>
        </w:rPr>
        <w:t xml:space="preserve"> </w:t>
      </w:r>
      <w:r w:rsidR="00BB4EAE" w:rsidRPr="00CB58E6">
        <w:rPr>
          <w:spacing w:val="14"/>
          <w:sz w:val="23"/>
          <w:szCs w:val="23"/>
        </w:rPr>
        <w:t xml:space="preserve">For </w:t>
      </w:r>
      <w:r w:rsidR="00BB4EAE">
        <w:rPr>
          <w:spacing w:val="14"/>
          <w:sz w:val="23"/>
          <w:szCs w:val="23"/>
        </w:rPr>
        <w:t xml:space="preserve">images and </w:t>
      </w:r>
      <w:r w:rsidR="00BB4EAE" w:rsidRPr="00CB58E6">
        <w:rPr>
          <w:spacing w:val="14"/>
          <w:sz w:val="23"/>
          <w:szCs w:val="23"/>
        </w:rPr>
        <w:t xml:space="preserve">more </w:t>
      </w:r>
      <w:r w:rsidR="00BB4EAE">
        <w:rPr>
          <w:spacing w:val="14"/>
          <w:sz w:val="23"/>
          <w:szCs w:val="23"/>
        </w:rPr>
        <w:t>details</w:t>
      </w:r>
      <w:r w:rsidR="00BB4EAE" w:rsidRPr="00CB58E6">
        <w:rPr>
          <w:spacing w:val="14"/>
          <w:sz w:val="23"/>
          <w:szCs w:val="23"/>
        </w:rPr>
        <w:t xml:space="preserve"> visit the website </w:t>
      </w:r>
      <w:hyperlink r:id="rId8" w:history="1">
        <w:r w:rsidR="00E87BAD">
          <w:rPr>
            <w:rStyle w:val="Hyperlink"/>
            <w:spacing w:val="14"/>
            <w:sz w:val="23"/>
            <w:szCs w:val="23"/>
          </w:rPr>
          <w:t>www.tuffdip.com</w:t>
        </w:r>
      </w:hyperlink>
      <w:r w:rsidR="00BB4EAE">
        <w:rPr>
          <w:spacing w:val="14"/>
          <w:sz w:val="23"/>
          <w:szCs w:val="23"/>
        </w:rPr>
        <w:t xml:space="preserve"> </w:t>
      </w:r>
      <w:r w:rsidR="00BB4EAE" w:rsidRPr="00A8346E">
        <w:rPr>
          <w:spacing w:val="14"/>
          <w:sz w:val="23"/>
          <w:szCs w:val="23"/>
        </w:rPr>
        <w:t>or call</w:t>
      </w:r>
      <w:r w:rsidR="00BB4EAE" w:rsidRPr="00A8346E">
        <w:rPr>
          <w:b/>
          <w:spacing w:val="14"/>
          <w:sz w:val="23"/>
          <w:szCs w:val="23"/>
        </w:rPr>
        <w:t xml:space="preserve"> 0333 405 4045.</w:t>
      </w:r>
    </w:p>
    <w:p w:rsidR="00A8346E" w:rsidRPr="00BB4EAE" w:rsidRDefault="00A8346E" w:rsidP="00A8346E">
      <w:pPr>
        <w:spacing w:after="0"/>
        <w:rPr>
          <w:spacing w:val="14"/>
          <w:sz w:val="16"/>
          <w:szCs w:val="16"/>
        </w:rPr>
      </w:pPr>
    </w:p>
    <w:p w:rsidR="00304859" w:rsidRPr="00C55683" w:rsidRDefault="00304859" w:rsidP="005E3064">
      <w:pPr>
        <w:spacing w:after="0"/>
        <w:rPr>
          <w:b/>
          <w:spacing w:val="14"/>
          <w:sz w:val="23"/>
          <w:szCs w:val="23"/>
        </w:rPr>
      </w:pPr>
      <w:r w:rsidRPr="00C55683">
        <w:rPr>
          <w:b/>
          <w:spacing w:val="14"/>
          <w:sz w:val="23"/>
          <w:szCs w:val="23"/>
        </w:rPr>
        <w:t xml:space="preserve">At last, some </w:t>
      </w:r>
      <w:r w:rsidR="005F327D" w:rsidRPr="00C55683">
        <w:rPr>
          <w:b/>
          <w:spacing w:val="14"/>
          <w:sz w:val="23"/>
          <w:szCs w:val="23"/>
        </w:rPr>
        <w:t>good</w:t>
      </w:r>
      <w:r w:rsidR="00C8678C" w:rsidRPr="00C55683">
        <w:rPr>
          <w:b/>
          <w:spacing w:val="14"/>
          <w:sz w:val="23"/>
          <w:szCs w:val="23"/>
        </w:rPr>
        <w:t xml:space="preserve"> </w:t>
      </w:r>
      <w:r w:rsidRPr="00C55683">
        <w:rPr>
          <w:b/>
          <w:spacing w:val="14"/>
          <w:sz w:val="23"/>
          <w:szCs w:val="23"/>
        </w:rPr>
        <w:t>sense in the i</w:t>
      </w:r>
      <w:r w:rsidR="00C8678C" w:rsidRPr="00C55683">
        <w:rPr>
          <w:b/>
          <w:spacing w:val="14"/>
          <w:sz w:val="23"/>
          <w:szCs w:val="23"/>
        </w:rPr>
        <w:t>n</w:t>
      </w:r>
      <w:r w:rsidRPr="00C55683">
        <w:rPr>
          <w:b/>
          <w:spacing w:val="14"/>
          <w:sz w:val="23"/>
          <w:szCs w:val="23"/>
        </w:rPr>
        <w:t>dustry</w:t>
      </w:r>
      <w:r w:rsidR="005F327D" w:rsidRPr="00C55683">
        <w:rPr>
          <w:b/>
          <w:spacing w:val="14"/>
          <w:sz w:val="23"/>
          <w:szCs w:val="23"/>
        </w:rPr>
        <w:t xml:space="preserve"> from a simple British made product</w:t>
      </w:r>
      <w:r w:rsidR="00C8678C" w:rsidRPr="00C55683">
        <w:rPr>
          <w:b/>
          <w:spacing w:val="14"/>
          <w:sz w:val="23"/>
          <w:szCs w:val="23"/>
        </w:rPr>
        <w:t xml:space="preserve">. </w:t>
      </w:r>
    </w:p>
    <w:p w:rsidR="00C8678C" w:rsidRPr="00C8678C" w:rsidRDefault="008108A0" w:rsidP="005E3064">
      <w:pPr>
        <w:spacing w:after="0"/>
        <w:rPr>
          <w:spacing w:val="14"/>
          <w:sz w:val="24"/>
          <w:szCs w:val="24"/>
        </w:rPr>
      </w:pPr>
      <w:r>
        <w:rPr>
          <w:spacing w:val="14"/>
          <w:sz w:val="24"/>
          <w:szCs w:val="24"/>
        </w:rPr>
        <w:pict>
          <v:shape id="_x0000_s1035" type="#_x0000_t202" style="position:absolute;margin-left:-10.85pt;margin-top:6.6pt;width:488.4pt;height:1in;z-index:251668480" stroked="f">
            <v:textbox>
              <w:txbxContent>
                <w:p w:rsidR="00304859" w:rsidRDefault="00C8678C">
                  <w:r w:rsidRPr="00C8678C"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6002188" cy="862642"/>
                        <wp:effectExtent l="19050" t="0" r="0" b="0"/>
                        <wp:docPr id="1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0810" cy="869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C8678C" w:rsidRPr="00C8678C" w:rsidSect="00441129">
      <w:pgSz w:w="11906" w:h="16838"/>
      <w:pgMar w:top="709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20"/>
  <w:characterSpacingControl w:val="doNotCompress"/>
  <w:compat/>
  <w:rsids>
    <w:rsidRoot w:val="00F8642A"/>
    <w:rsid w:val="00033C60"/>
    <w:rsid w:val="000553CB"/>
    <w:rsid w:val="000632B2"/>
    <w:rsid w:val="00090225"/>
    <w:rsid w:val="000A3827"/>
    <w:rsid w:val="000E4343"/>
    <w:rsid w:val="000F0B24"/>
    <w:rsid w:val="00112439"/>
    <w:rsid w:val="00152E05"/>
    <w:rsid w:val="00154C32"/>
    <w:rsid w:val="00186328"/>
    <w:rsid w:val="002134CD"/>
    <w:rsid w:val="002137E1"/>
    <w:rsid w:val="00244207"/>
    <w:rsid w:val="00265B4B"/>
    <w:rsid w:val="00267029"/>
    <w:rsid w:val="002A5D24"/>
    <w:rsid w:val="002C2F0E"/>
    <w:rsid w:val="002C783B"/>
    <w:rsid w:val="002F753F"/>
    <w:rsid w:val="003002F0"/>
    <w:rsid w:val="00304859"/>
    <w:rsid w:val="003165CE"/>
    <w:rsid w:val="00336D7C"/>
    <w:rsid w:val="00350280"/>
    <w:rsid w:val="003519AF"/>
    <w:rsid w:val="003626F4"/>
    <w:rsid w:val="004105BD"/>
    <w:rsid w:val="00421CDE"/>
    <w:rsid w:val="00441129"/>
    <w:rsid w:val="004868FC"/>
    <w:rsid w:val="004C2EB7"/>
    <w:rsid w:val="00500C4B"/>
    <w:rsid w:val="00516C62"/>
    <w:rsid w:val="00535A36"/>
    <w:rsid w:val="00563AE6"/>
    <w:rsid w:val="00596111"/>
    <w:rsid w:val="005D3F07"/>
    <w:rsid w:val="005E3064"/>
    <w:rsid w:val="005F327D"/>
    <w:rsid w:val="00654965"/>
    <w:rsid w:val="006A6E86"/>
    <w:rsid w:val="007164C7"/>
    <w:rsid w:val="00736005"/>
    <w:rsid w:val="00754143"/>
    <w:rsid w:val="00756E81"/>
    <w:rsid w:val="007C0D6E"/>
    <w:rsid w:val="007C0FF1"/>
    <w:rsid w:val="007D2512"/>
    <w:rsid w:val="007F7259"/>
    <w:rsid w:val="00807845"/>
    <w:rsid w:val="008108A0"/>
    <w:rsid w:val="008167A3"/>
    <w:rsid w:val="00820955"/>
    <w:rsid w:val="008A0B9E"/>
    <w:rsid w:val="008D4EAA"/>
    <w:rsid w:val="008D77A2"/>
    <w:rsid w:val="00911595"/>
    <w:rsid w:val="0091458B"/>
    <w:rsid w:val="0091757E"/>
    <w:rsid w:val="0092287A"/>
    <w:rsid w:val="00952E8F"/>
    <w:rsid w:val="00976C38"/>
    <w:rsid w:val="009B3BAE"/>
    <w:rsid w:val="00A04708"/>
    <w:rsid w:val="00A12B89"/>
    <w:rsid w:val="00A52CE9"/>
    <w:rsid w:val="00A67DB3"/>
    <w:rsid w:val="00A8346E"/>
    <w:rsid w:val="00A84215"/>
    <w:rsid w:val="00A96415"/>
    <w:rsid w:val="00AC1608"/>
    <w:rsid w:val="00AC56EB"/>
    <w:rsid w:val="00B16E1A"/>
    <w:rsid w:val="00B37E77"/>
    <w:rsid w:val="00B4212C"/>
    <w:rsid w:val="00B60DF5"/>
    <w:rsid w:val="00BB4EAE"/>
    <w:rsid w:val="00C043FF"/>
    <w:rsid w:val="00C22042"/>
    <w:rsid w:val="00C3452A"/>
    <w:rsid w:val="00C46F37"/>
    <w:rsid w:val="00C55683"/>
    <w:rsid w:val="00C8678C"/>
    <w:rsid w:val="00CB58E6"/>
    <w:rsid w:val="00D52179"/>
    <w:rsid w:val="00D972C5"/>
    <w:rsid w:val="00DE7C8A"/>
    <w:rsid w:val="00E16D23"/>
    <w:rsid w:val="00E60B9D"/>
    <w:rsid w:val="00E87BAD"/>
    <w:rsid w:val="00EC5E0C"/>
    <w:rsid w:val="00EE3A30"/>
    <w:rsid w:val="00EF318F"/>
    <w:rsid w:val="00F0299B"/>
    <w:rsid w:val="00F077AB"/>
    <w:rsid w:val="00F14B90"/>
    <w:rsid w:val="00F56EE1"/>
    <w:rsid w:val="00F8642A"/>
    <w:rsid w:val="00FA743C"/>
    <w:rsid w:val="00FE0A3E"/>
    <w:rsid w:val="00FE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43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F3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18F"/>
    <w:rPr>
      <w:b/>
      <w:bCs/>
    </w:rPr>
  </w:style>
  <w:style w:type="character" w:styleId="Hyperlink">
    <w:name w:val="Hyperlink"/>
    <w:basedOn w:val="DefaultParagraphFont"/>
    <w:uiPriority w:val="99"/>
    <w:unhideWhenUsed/>
    <w:rsid w:val="00BB4E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7BA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ffdip.com/news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C56BE-E066-43FD-98C8-E255F62C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2048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Fenton</dc:creator>
  <cp:lastModifiedBy>Michael Fenton</cp:lastModifiedBy>
  <cp:revision>2</cp:revision>
  <cp:lastPrinted>2012-04-05T11:42:00Z</cp:lastPrinted>
  <dcterms:created xsi:type="dcterms:W3CDTF">2012-04-19T07:38:00Z</dcterms:created>
  <dcterms:modified xsi:type="dcterms:W3CDTF">2012-04-19T07:38:00Z</dcterms:modified>
</cp:coreProperties>
</file>